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3"/>
        <w:gridCol w:w="4238"/>
      </w:tblGrid>
      <w:tr>
        <w:trPr/>
        <w:tc>
          <w:tcPr>
            <w:tcW w:w="58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[Your agency name]</w:t>
            </w:r>
          </w:p>
          <w:p>
            <w:pPr>
              <w:pStyle w:val="BodyTextsmall"/>
              <w:bidi w:val="0"/>
              <w:spacing w:before="0" w:after="80"/>
              <w:jc w:val="left"/>
              <w:rPr/>
            </w:pPr>
            <w:r>
              <w:rPr/>
              <w:t>[Address] | [phone] | [email] | [licence or registration no.]</w:t>
            </w:r>
          </w:p>
        </w:tc>
        <w:tc>
          <w:tcPr>
            <w:tcW w:w="4238" w:type="dxa"/>
            <w:tcBorders/>
            <w:vAlign w:val="center"/>
          </w:tcPr>
          <w:p>
            <w:pPr>
              <w:pStyle w:val="Heading1"/>
              <w:bidi w:val="0"/>
              <w:spacing w:before="240" w:after="40"/>
              <w:jc w:val="right"/>
              <w:rPr/>
            </w:pPr>
            <w:r>
              <w:rPr/>
              <w:t>TRAVEL ITINERARY</w:t>
            </w:r>
          </w:p>
          <w:p>
            <w:pPr>
              <w:pStyle w:val="BodyTextsmall"/>
              <w:bidi w:val="0"/>
              <w:spacing w:before="0" w:after="80"/>
              <w:jc w:val="right"/>
              <w:rPr/>
            </w:pPr>
            <w:r>
              <w:rPr/>
              <w:t>All times are local time at the place named, 24-hour clock.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92"/>
      </w:tblGrid>
      <w:tr>
        <w:trPr/>
        <w:tc>
          <w:tcPr>
            <w:tcW w:w="100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FF8E1" w:val="clear"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</w:rPr>
            </w:pPr>
            <w:r>
              <w:rPr>
                <w:b/>
              </w:rPr>
              <w:t>How to use this template (delete this box before you send it)</w:t>
            </w:r>
          </w:p>
          <w:p>
            <w:pPr>
              <w:pStyle w:val="TableContents"/>
              <w:numPr>
                <w:ilvl w:val="0"/>
                <w:numId w:val="1"/>
              </w:numPr>
              <w:tabs>
                <w:tab w:val="clear" w:pos="709"/>
                <w:tab w:val="left" w:pos="709" w:leader="none"/>
              </w:tabs>
              <w:bidi w:val="0"/>
              <w:ind w:hanging="283" w:left="709"/>
              <w:jc w:val="left"/>
              <w:rPr/>
            </w:pPr>
            <w:r>
              <w:rPr/>
              <w:t xml:space="preserve">Replace everything in [square brackets]. Day 1 is filled as an example: replace it too. </w:t>
            </w:r>
          </w:p>
          <w:p>
            <w:pPr>
              <w:pStyle w:val="TableContents"/>
              <w:numPr>
                <w:ilvl w:val="0"/>
                <w:numId w:val="1"/>
              </w:numPr>
              <w:tabs>
                <w:tab w:val="clear" w:pos="709"/>
                <w:tab w:val="left" w:pos="709" w:leader="none"/>
              </w:tabs>
              <w:bidi w:val="0"/>
              <w:ind w:hanging="283" w:left="709"/>
              <w:jc w:val="left"/>
              <w:rPr/>
            </w:pPr>
            <w:r>
              <w:rPr/>
              <w:t xml:space="preserve">Write dates as Thu 11-Mar-2027, never 03/11 or 11/03. </w:t>
            </w:r>
          </w:p>
          <w:p>
            <w:pPr>
              <w:pStyle w:val="TableContents"/>
              <w:numPr>
                <w:ilvl w:val="0"/>
                <w:numId w:val="1"/>
              </w:numPr>
              <w:tabs>
                <w:tab w:val="clear" w:pos="709"/>
                <w:tab w:val="left" w:pos="709" w:leader="none"/>
              </w:tabs>
              <w:bidi w:val="0"/>
              <w:ind w:hanging="283" w:left="709"/>
              <w:jc w:val="left"/>
              <w:rPr/>
            </w:pPr>
            <w:r>
              <w:rPr/>
              <w:t xml:space="preserve">Write every time as local time at the place named, on the 24-hour clock (14:35). </w:t>
            </w:r>
          </w:p>
          <w:p>
            <w:pPr>
              <w:pStyle w:val="TableContents"/>
              <w:numPr>
                <w:ilvl w:val="0"/>
                <w:numId w:val="1"/>
              </w:numPr>
              <w:tabs>
                <w:tab w:val="clear" w:pos="709"/>
                <w:tab w:val="left" w:pos="709" w:leader="none"/>
              </w:tabs>
              <w:bidi w:val="0"/>
              <w:ind w:hanging="283" w:left="709"/>
              <w:jc w:val="left"/>
              <w:rPr/>
            </w:pPr>
            <w:r>
              <w:rPr/>
              <w:t xml:space="preserve">For each transfer, give the pick-up time and the meeting point, not just the flight time. </w:t>
            </w:r>
          </w:p>
          <w:p>
            <w:pPr>
              <w:pStyle w:val="TableContents"/>
              <w:numPr>
                <w:ilvl w:val="0"/>
                <w:numId w:val="1"/>
              </w:numPr>
              <w:tabs>
                <w:tab w:val="clear" w:pos="709"/>
                <w:tab w:val="left" w:pos="709" w:leader="none"/>
              </w:tabs>
              <w:bidi w:val="0"/>
              <w:ind w:hanging="283" w:left="709"/>
              <w:jc w:val="left"/>
              <w:rPr/>
            </w:pPr>
            <w:r>
              <w:rPr/>
              <w:t xml:space="preserve">Copy a day table to add more days. Delete the ones you don't need. </w:t>
            </w:r>
          </w:p>
          <w:p>
            <w:pPr>
              <w:pStyle w:val="TableContents"/>
              <w:numPr>
                <w:ilvl w:val="0"/>
                <w:numId w:val="1"/>
              </w:numPr>
              <w:tabs>
                <w:tab w:val="clear" w:pos="709"/>
                <w:tab w:val="left" w:pos="709" w:leader="none"/>
              </w:tabs>
              <w:bidi w:val="0"/>
              <w:spacing w:before="0" w:after="283"/>
              <w:ind w:hanging="283" w:left="709"/>
              <w:jc w:val="left"/>
              <w:rPr/>
            </w:pPr>
            <w:r>
              <w:rPr/>
              <w:t xml:space="preserve">Send the client a PDF (File, Save As or Export, PDF), not the Word file. </w:t>
            </w:r>
          </w:p>
          <w:p>
            <w:pPr>
              <w:pStyle w:val="BodyTextsmall"/>
              <w:bidi w:val="0"/>
              <w:spacing w:before="0" w:after="80"/>
              <w:jc w:val="left"/>
              <w:rPr/>
            </w:pPr>
            <w:r>
              <w:rPr/>
              <w:t>Free template from DMC Quote: dmcquote.com/guides/travel-itinerary-template. The Excel version also has an agent workings sheet for supplier references and deadlines.</w:t>
            </w:r>
          </w:p>
        </w:tc>
      </w:tr>
    </w:tbl>
    <w:p>
      <w:pPr>
        <w:pStyle w:val="Heading2"/>
        <w:bidi w:val="0"/>
        <w:jc w:val="left"/>
        <w:rPr/>
      </w:pPr>
      <w:r>
        <w:rPr/>
        <w:t>Trip summary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816"/>
        <w:gridCol w:w="3835"/>
        <w:gridCol w:w="1614"/>
        <w:gridCol w:w="2826"/>
      </w:tblGrid>
      <w:tr>
        <w:trPr/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1F5F9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Client (lead traveller)</w:t>
            </w:r>
          </w:p>
        </w:tc>
        <w:tc>
          <w:tcPr>
            <w:tcW w:w="383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[SURNAME / Given names (title), as in passport]</w:t>
            </w:r>
          </w:p>
        </w:tc>
        <w:tc>
          <w:tcPr>
            <w:tcW w:w="161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F1F5F9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Itinerary ref.</w:t>
            </w:r>
          </w:p>
        </w:tc>
        <w:tc>
          <w:tcPr>
            <w:tcW w:w="282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[Ref]</w:t>
            </w:r>
          </w:p>
        </w:tc>
      </w:tr>
      <w:tr>
        <w:trPr/>
        <w:tc>
          <w:tcPr>
            <w:tcW w:w="181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1F5F9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Travellers</w:t>
            </w:r>
          </w:p>
        </w:tc>
        <w:tc>
          <w:tcPr>
            <w:tcW w:w="38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[Names; children with their age at travel]</w:t>
            </w:r>
          </w:p>
        </w:tc>
        <w:tc>
          <w:tcPr>
            <w:tcW w:w="16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F1F5F9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Version</w:t>
            </w:r>
          </w:p>
        </w:tc>
        <w:tc>
          <w:tcPr>
            <w:tcW w:w="282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[Version and date issued]</w:t>
            </w:r>
          </w:p>
        </w:tc>
      </w:tr>
      <w:tr>
        <w:trPr/>
        <w:tc>
          <w:tcPr>
            <w:tcW w:w="181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1F5F9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Trip</w:t>
            </w:r>
          </w:p>
        </w:tc>
        <w:tc>
          <w:tcPr>
            <w:tcW w:w="38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[Nights and cities]</w:t>
            </w:r>
          </w:p>
        </w:tc>
        <w:tc>
          <w:tcPr>
            <w:tcW w:w="16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F1F5F9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Your consultant</w:t>
            </w:r>
          </w:p>
        </w:tc>
        <w:tc>
          <w:tcPr>
            <w:tcW w:w="282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phone, WhatsApp]</w:t>
            </w:r>
          </w:p>
        </w:tc>
      </w:tr>
      <w:tr>
        <w:trPr/>
        <w:tc>
          <w:tcPr>
            <w:tcW w:w="181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1F5F9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Dates</w:t>
            </w:r>
          </w:p>
        </w:tc>
        <w:tc>
          <w:tcPr>
            <w:tcW w:w="383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[Day 1 date] to [last day date] ([n] nights, [n] days)</w:t>
            </w:r>
          </w:p>
        </w:tc>
        <w:tc>
          <w:tcPr>
            <w:tcW w:w="161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shd w:fill="F1F5F9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24-hour line</w:t>
            </w:r>
          </w:p>
        </w:tc>
        <w:tc>
          <w:tcPr>
            <w:tcW w:w="282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[Number answered at night]</w:t>
            </w:r>
          </w:p>
        </w:tc>
      </w:tr>
    </w:tbl>
    <w:p>
      <w:pPr>
        <w:pStyle w:val="Heading2"/>
        <w:bidi w:val="0"/>
        <w:jc w:val="left"/>
        <w:rPr/>
      </w:pPr>
      <w:r>
        <w:rPr/>
        <w:t>Your trip at a glance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705"/>
        <w:gridCol w:w="1816"/>
        <w:gridCol w:w="1514"/>
        <w:gridCol w:w="3836"/>
        <w:gridCol w:w="2220"/>
      </w:tblGrid>
      <w:tr>
        <w:trPr>
          <w:tblHeader w:val="true"/>
        </w:trPr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Day</w:t>
            </w:r>
          </w:p>
        </w:tc>
        <w:tc>
          <w:tcPr>
            <w:tcW w:w="181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Date</w:t>
            </w:r>
          </w:p>
        </w:tc>
        <w:tc>
          <w:tcPr>
            <w:tcW w:w="151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City</w:t>
            </w:r>
          </w:p>
        </w:tc>
        <w:tc>
          <w:tcPr>
            <w:tcW w:w="38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Plan</w:t>
            </w:r>
          </w:p>
        </w:tc>
        <w:tc>
          <w:tcPr>
            <w:tcW w:w="222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Overnight</w:t>
            </w:r>
          </w:p>
        </w:tc>
      </w:tr>
      <w:tr>
        <w:trPr/>
        <w:tc>
          <w:tcPr>
            <w:tcW w:w="7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18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[Date]</w:t>
            </w:r>
          </w:p>
        </w:tc>
        <w:tc>
          <w:tcPr>
            <w:tcW w:w="15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[City]</w:t>
            </w:r>
          </w:p>
        </w:tc>
        <w:tc>
          <w:tcPr>
            <w:tcW w:w="38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[One line: the main event of the day]</w:t>
            </w:r>
          </w:p>
        </w:tc>
        <w:tc>
          <w:tcPr>
            <w:tcW w:w="22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[Hotel]</w:t>
            </w:r>
          </w:p>
        </w:tc>
      </w:tr>
      <w:tr>
        <w:trPr/>
        <w:tc>
          <w:tcPr>
            <w:tcW w:w="7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18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8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7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18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8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7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18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8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7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18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8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7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18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8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70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7</w:t>
            </w:r>
          </w:p>
        </w:tc>
        <w:tc>
          <w:tcPr>
            <w:tcW w:w="181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1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83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2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Day by day</w:t>
      </w:r>
    </w:p>
    <w:p>
      <w:pPr>
        <w:pStyle w:val="Heading3"/>
        <w:bidi w:val="0"/>
        <w:jc w:val="left"/>
        <w:rPr/>
      </w:pPr>
      <w:r>
        <w:rPr/>
        <w:t>Day 1 | Thu 11-Mar-2027 | Singapore</w:t>
      </w:r>
    </w:p>
    <w:p>
      <w:pPr>
        <w:pStyle w:val="BodyTextsmall"/>
        <w:bidi w:val="0"/>
        <w:jc w:val="left"/>
        <w:rPr/>
      </w:pPr>
      <w:r>
        <w:rPr/>
        <w:t>Example, replace.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0"/>
        <w:gridCol w:w="7671"/>
      </w:tblGrid>
      <w:tr>
        <w:trPr/>
        <w:tc>
          <w:tcPr>
            <w:tcW w:w="242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Morning</w:t>
            </w:r>
          </w:p>
        </w:tc>
        <w:tc>
          <w:tcPr>
            <w:tcW w:w="76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Fly to Singapore. Flight [XX 000], booked separately.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Afternoon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Land at Singapore Changi 14:35. Clear immigration and collect your bags.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Evening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Free evening (own arrangements).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Hotel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b/>
              </w:rPr>
              <w:t>Check in</w:t>
            </w:r>
            <w:r>
              <w:rPr/>
              <w:t xml:space="preserve"> from 15:00: [Hotel name]. 3 nights, bed and breakfast.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Transfers (pick-up time, meeting point)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Private arrival transfer. The driver waits in the arrival hall after customs with a name board.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Tours and tickets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-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Meals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-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Notes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Submit the SG Arrival Card online within 3 days before arrival.</w:t>
            </w:r>
          </w:p>
        </w:tc>
      </w:tr>
    </w:tbl>
    <w:p>
      <w:pPr>
        <w:pStyle w:val="Heading3"/>
        <w:bidi w:val="0"/>
        <w:jc w:val="left"/>
        <w:rPr/>
      </w:pPr>
      <w:r>
        <w:rPr/>
        <w:t>Day 2 | [Day, date] | [City]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2"/>
        <w:gridCol w:w="7669"/>
      </w:tblGrid>
      <w:tr>
        <w:trPr/>
        <w:tc>
          <w:tcPr>
            <w:tcW w:w="24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Morning</w:t>
            </w:r>
          </w:p>
        </w:tc>
        <w:tc>
          <w:tcPr>
            <w:tcW w:w="76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Afternoon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Evening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time, or Free]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Hotel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[Check in from / check out by, or the hotel name]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Transfers (pick-up time, meeting point)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[Pick-up time and place, driver contact]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Tours and tickets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[Tours and tickets included]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Meals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[RO, B, L, D, BB, HB, FB or AI]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Notes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[Dress code, documents, what to bring]</w:t>
            </w:r>
          </w:p>
        </w:tc>
      </w:tr>
    </w:tbl>
    <w:p>
      <w:pPr>
        <w:pStyle w:val="Heading3"/>
        <w:bidi w:val="0"/>
        <w:jc w:val="left"/>
        <w:rPr/>
      </w:pPr>
      <w:r>
        <w:rPr/>
        <w:t>Day 3 | [Day, date] | [City]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2"/>
        <w:gridCol w:w="7669"/>
      </w:tblGrid>
      <w:tr>
        <w:trPr/>
        <w:tc>
          <w:tcPr>
            <w:tcW w:w="24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Morning</w:t>
            </w:r>
          </w:p>
        </w:tc>
        <w:tc>
          <w:tcPr>
            <w:tcW w:w="76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Afternoon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Evening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time, or Free]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Hotel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[Check in from / check out by, or the hotel name]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Transfers (pick-up time, meeting point)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[Pick-up time and place, driver contact]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Tours and tickets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[Tours and tickets included]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Meals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[RO, B, L, D, BB, HB, FB or AI]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Notes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[Dress code, documents, what to bring]</w:t>
            </w:r>
          </w:p>
        </w:tc>
      </w:tr>
    </w:tbl>
    <w:p>
      <w:pPr>
        <w:pStyle w:val="Heading3"/>
        <w:bidi w:val="0"/>
        <w:jc w:val="left"/>
        <w:rPr/>
      </w:pPr>
      <w:r>
        <w:rPr/>
        <w:t>Day 4 | [Day, date] | [City]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2"/>
        <w:gridCol w:w="7669"/>
      </w:tblGrid>
      <w:tr>
        <w:trPr/>
        <w:tc>
          <w:tcPr>
            <w:tcW w:w="24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Morning</w:t>
            </w:r>
          </w:p>
        </w:tc>
        <w:tc>
          <w:tcPr>
            <w:tcW w:w="76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Afternoon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Evening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time, or Free]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Hotel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[Check in from / check out by, or the hotel name]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Transfers (pick-up time, meeting point)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[Pick-up time and place, driver contact]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Tours and tickets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[Tours and tickets included]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Meals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[RO, B, L, D, BB, HB, FB or AI]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Notes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[Dress code, documents, what to bring]</w:t>
            </w:r>
          </w:p>
        </w:tc>
      </w:tr>
    </w:tbl>
    <w:p>
      <w:pPr>
        <w:pStyle w:val="Heading3"/>
        <w:bidi w:val="0"/>
        <w:jc w:val="left"/>
        <w:rPr/>
      </w:pPr>
      <w:r>
        <w:rPr/>
        <w:t>Day 5 | [Day, date] | [City]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2"/>
        <w:gridCol w:w="7669"/>
      </w:tblGrid>
      <w:tr>
        <w:trPr/>
        <w:tc>
          <w:tcPr>
            <w:tcW w:w="24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Morning</w:t>
            </w:r>
          </w:p>
        </w:tc>
        <w:tc>
          <w:tcPr>
            <w:tcW w:w="76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Afternoon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Evening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time, or Free]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Hotel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[Check in from / check out by, or the hotel name]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Transfers (pick-up time, meeting point)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[Pick-up time and place, driver contact]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Tours and tickets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[Tours and tickets included]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Meals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[RO, B, L, D, BB, HB, FB or AI]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Notes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[Dress code, documents, what to bring]</w:t>
            </w:r>
          </w:p>
        </w:tc>
      </w:tr>
    </w:tbl>
    <w:p>
      <w:pPr>
        <w:pStyle w:val="Heading3"/>
        <w:bidi w:val="0"/>
        <w:jc w:val="left"/>
        <w:rPr/>
      </w:pPr>
      <w:r>
        <w:rPr/>
        <w:t>Day 6 | [Day, date] | [City]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2"/>
        <w:gridCol w:w="7669"/>
      </w:tblGrid>
      <w:tr>
        <w:trPr/>
        <w:tc>
          <w:tcPr>
            <w:tcW w:w="24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Morning</w:t>
            </w:r>
          </w:p>
        </w:tc>
        <w:tc>
          <w:tcPr>
            <w:tcW w:w="76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Afternoon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Evening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time, or Free]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Hotel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[Check in from / check out by, or the hotel name]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Transfers (pick-up time, meeting point)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[Pick-up time and place, driver contact]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Tours and tickets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[Tours and tickets included]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Meals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[RO, B, L, D, BB, HB, FB or AI]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Notes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[Dress code, documents, what to bring]</w:t>
            </w:r>
          </w:p>
        </w:tc>
      </w:tr>
    </w:tbl>
    <w:p>
      <w:pPr>
        <w:pStyle w:val="Heading3"/>
        <w:bidi w:val="0"/>
        <w:jc w:val="left"/>
        <w:rPr/>
      </w:pPr>
      <w:r>
        <w:rPr/>
        <w:t>Day 7 | [Day, date] | [City]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2"/>
        <w:gridCol w:w="7669"/>
      </w:tblGrid>
      <w:tr>
        <w:trPr/>
        <w:tc>
          <w:tcPr>
            <w:tcW w:w="24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Morning</w:t>
            </w:r>
          </w:p>
        </w:tc>
        <w:tc>
          <w:tcPr>
            <w:tcW w:w="76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Afternoon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Evening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[What, where, start time, or Free]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Hotel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[Check in from / check out by, or the hotel name]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Transfers (pick-up time, meeting point)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[Pick-up time and place, driver contact]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Tours and tickets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[Tours and tickets included]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Meals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[RO, B, L, D, BB, HB, FB or AI]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Notes</w:t>
            </w:r>
          </w:p>
        </w:tc>
        <w:tc>
          <w:tcPr>
            <w:tcW w:w="76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[Dress code, documents, what to bring]</w:t>
            </w:r>
          </w:p>
        </w:tc>
      </w:tr>
    </w:tbl>
    <w:p>
      <w:pPr>
        <w:pStyle w:val="Heading2"/>
        <w:bidi w:val="0"/>
        <w:jc w:val="left"/>
        <w:rPr/>
      </w:pPr>
      <w:r>
        <w:rPr/>
        <w:t>Hotels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192"/>
        <w:gridCol w:w="2485"/>
        <w:gridCol w:w="1450"/>
        <w:gridCol w:w="1475"/>
        <w:gridCol w:w="776"/>
        <w:gridCol w:w="1587"/>
        <w:gridCol w:w="1127"/>
      </w:tblGrid>
      <w:tr>
        <w:trPr>
          <w:tblHeader w:val="true"/>
        </w:trPr>
        <w:tc>
          <w:tcPr>
            <w:tcW w:w="119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City</w:t>
            </w:r>
          </w:p>
        </w:tc>
        <w:tc>
          <w:tcPr>
            <w:tcW w:w="24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Hotel, address, phone</w:t>
            </w:r>
          </w:p>
        </w:tc>
        <w:tc>
          <w:tcPr>
            <w:tcW w:w="145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Check-in</w:t>
            </w:r>
          </w:p>
        </w:tc>
        <w:tc>
          <w:tcPr>
            <w:tcW w:w="14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Check-out</w:t>
            </w:r>
          </w:p>
        </w:tc>
        <w:tc>
          <w:tcPr>
            <w:tcW w:w="7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Nights</w:t>
            </w:r>
          </w:p>
        </w:tc>
        <w:tc>
          <w:tcPr>
            <w:tcW w:w="158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Room and meals</w:t>
            </w:r>
          </w:p>
        </w:tc>
        <w:tc>
          <w:tcPr>
            <w:tcW w:w="112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Conf. no.</w:t>
            </w:r>
          </w:p>
        </w:tc>
      </w:tr>
      <w:tr>
        <w:trPr/>
        <w:tc>
          <w:tcPr>
            <w:tcW w:w="119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[City]</w:t>
            </w:r>
          </w:p>
        </w:tc>
        <w:tc>
          <w:tcPr>
            <w:tcW w:w="24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[Hotel name, address, phone]</w:t>
            </w:r>
          </w:p>
        </w:tc>
        <w:tc>
          <w:tcPr>
            <w:tcW w:w="14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[Date, from time]</w:t>
            </w:r>
          </w:p>
        </w:tc>
        <w:tc>
          <w:tcPr>
            <w:tcW w:w="14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[Date, by time]</w:t>
            </w:r>
          </w:p>
        </w:tc>
        <w:tc>
          <w:tcPr>
            <w:tcW w:w="7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[n]</w:t>
            </w:r>
          </w:p>
        </w:tc>
        <w:tc>
          <w:tcPr>
            <w:tcW w:w="15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[Room type, meal plan, for whom]</w:t>
            </w:r>
          </w:p>
        </w:tc>
        <w:tc>
          <w:tcPr>
            <w:tcW w:w="112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[Hotel conf. no.]</w:t>
            </w:r>
          </w:p>
        </w:tc>
      </w:tr>
      <w:tr>
        <w:trPr/>
        <w:tc>
          <w:tcPr>
            <w:tcW w:w="119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[City]</w:t>
            </w:r>
          </w:p>
        </w:tc>
        <w:tc>
          <w:tcPr>
            <w:tcW w:w="24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2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19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[City]</w:t>
            </w:r>
          </w:p>
        </w:tc>
        <w:tc>
          <w:tcPr>
            <w:tcW w:w="248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5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7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7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8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2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Flights (booked separately)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815"/>
        <w:gridCol w:w="1413"/>
        <w:gridCol w:w="2524"/>
        <w:gridCol w:w="2523"/>
        <w:gridCol w:w="1816"/>
      </w:tblGrid>
      <w:tr>
        <w:trPr>
          <w:tblHeader w:val="true"/>
        </w:trPr>
        <w:tc>
          <w:tcPr>
            <w:tcW w:w="181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Date</w:t>
            </w:r>
          </w:p>
        </w:tc>
        <w:tc>
          <w:tcPr>
            <w:tcW w:w="141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Flight</w:t>
            </w:r>
          </w:p>
        </w:tc>
        <w:tc>
          <w:tcPr>
            <w:tcW w:w="252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Departs (local time)</w:t>
            </w:r>
          </w:p>
        </w:tc>
        <w:tc>
          <w:tcPr>
            <w:tcW w:w="252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Arrives (local time)</w:t>
            </w:r>
          </w:p>
        </w:tc>
        <w:tc>
          <w:tcPr>
            <w:tcW w:w="181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00838F" w:val="clear"/>
            <w:vAlign w:val="center"/>
          </w:tcPr>
          <w:p>
            <w:pPr>
              <w:pStyle w:val="TableHeading"/>
              <w:bidi w:val="0"/>
              <w:jc w:val="left"/>
              <w:rPr>
                <w:color w:val="FFFFFF"/>
              </w:rPr>
            </w:pPr>
            <w:r>
              <w:rPr>
                <w:color w:val="FFFFFF"/>
              </w:rPr>
              <w:t>Booking ref.</w:t>
            </w:r>
          </w:p>
        </w:tc>
      </w:tr>
      <w:tr>
        <w:trPr/>
        <w:tc>
          <w:tcPr>
            <w:tcW w:w="18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[Date]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[Flight no.]</w:t>
            </w:r>
          </w:p>
        </w:tc>
        <w:tc>
          <w:tcPr>
            <w:tcW w:w="25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[Airport, local time]</w:t>
            </w:r>
          </w:p>
        </w:tc>
        <w:tc>
          <w:tcPr>
            <w:tcW w:w="25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[Airport, local time]</w:t>
            </w:r>
          </w:p>
        </w:tc>
        <w:tc>
          <w:tcPr>
            <w:tcW w:w="18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[Airline booking ref.]</w:t>
            </w:r>
          </w:p>
        </w:tc>
      </w:tr>
      <w:tr>
        <w:trPr/>
        <w:tc>
          <w:tcPr>
            <w:tcW w:w="181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[Date]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1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[Date]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2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2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1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small"/>
        <w:bidi w:val="0"/>
        <w:jc w:val="left"/>
        <w:rPr/>
      </w:pPr>
      <w:r>
        <w:rPr/>
        <w:t>Flight times are as printed on the ticket: departure in the local time of the departure airport, arrival in the local time of the arrival airport.</w:t>
      </w:r>
    </w:p>
    <w:p>
      <w:pPr>
        <w:pStyle w:val="Heading2"/>
        <w:bidi w:val="0"/>
        <w:jc w:val="left"/>
        <w:rPr/>
      </w:pPr>
      <w:r>
        <w:rPr/>
        <w:t>Emergency contacts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431"/>
        <w:gridCol w:w="6660"/>
      </w:tblGrid>
      <w:tr>
        <w:trPr/>
        <w:tc>
          <w:tcPr>
            <w:tcW w:w="343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Your travel consultant</w:t>
            </w:r>
          </w:p>
        </w:tc>
        <w:tc>
          <w:tcPr>
            <w:tcW w:w="666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phone, WhatsApp, email]</w:t>
            </w:r>
          </w:p>
        </w:tc>
      </w:tr>
      <w:tr>
        <w:trPr/>
        <w:tc>
          <w:tcPr>
            <w:tcW w:w="34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Agency 24-hour line</w:t>
            </w:r>
          </w:p>
        </w:tc>
        <w:tc>
          <w:tcPr>
            <w:tcW w:w="66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 number that is answered at night]</w:t>
            </w:r>
          </w:p>
        </w:tc>
      </w:tr>
      <w:tr>
        <w:trPr/>
        <w:tc>
          <w:tcPr>
            <w:tcW w:w="34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Local ground handler or supplier 24-hour line</w:t>
            </w:r>
          </w:p>
        </w:tc>
        <w:tc>
          <w:tcPr>
            <w:tcW w:w="66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[Copy it from the vouchers]</w:t>
            </w:r>
          </w:p>
        </w:tc>
      </w:tr>
      <w:tr>
        <w:trPr/>
        <w:tc>
          <w:tcPr>
            <w:tcW w:w="34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Travel insurance</w:t>
            </w:r>
          </w:p>
        </w:tc>
        <w:tc>
          <w:tcPr>
            <w:tcW w:w="66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[Insurer, policy no., 24-hour assistance number]</w:t>
            </w:r>
          </w:p>
        </w:tc>
      </w:tr>
      <w:tr>
        <w:trPr/>
        <w:tc>
          <w:tcPr>
            <w:tcW w:w="34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Emergency services</w:t>
            </w:r>
          </w:p>
        </w:tc>
        <w:tc>
          <w:tcPr>
            <w:tcW w:w="66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[Police, ambulance and fire numbers for each country]</w:t>
            </w:r>
          </w:p>
        </w:tc>
      </w:tr>
      <w:tr>
        <w:trPr/>
        <w:tc>
          <w:tcPr>
            <w:tcW w:w="343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Embassy or consulate</w:t>
            </w:r>
          </w:p>
        </w:tc>
        <w:tc>
          <w:tcPr>
            <w:tcW w:w="666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[Mission, address, phone]</w:t>
            </w:r>
          </w:p>
        </w:tc>
      </w:tr>
    </w:tbl>
    <w:p>
      <w:pPr>
        <w:pStyle w:val="Heading2"/>
        <w:bidi w:val="0"/>
        <w:jc w:val="left"/>
        <w:rPr/>
      </w:pPr>
      <w:r>
        <w:rPr/>
        <w:t>Important information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Passports and visas: [validity and visa notes for each country, for your client's nationality].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Arrival cards and online forms: [which ones, and when to submit them].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Hotels: check-in and check-out times are the hotel's own. Early check-in and late check-out are requests, not guarantees.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Paid locally: [city or tourism taxes, deposits, resort fees, tips].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Transfers: [what to do if the driver is not at the meeting point].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This itinerary is a plan. Supplier timings can change. Vouchers for each service are attached separately. </w:t>
      </w:r>
    </w:p>
    <w:p>
      <w:pPr>
        <w:pStyle w:val="BodyTextsmall"/>
        <w:bidi w:val="0"/>
        <w:spacing w:before="0" w:after="80"/>
        <w:jc w:val="left"/>
        <w:rPr/>
      </w:pPr>
      <w:r>
        <w:rPr/>
        <w:t>Template from DMC Quote, a B2B travel portal for travel agents (dmcquote.com). Guide and sample: dmcquote.com/guides/travel-itinerary-template.</w:t>
      </w:r>
    </w:p>
    <w:sectPr>
      <w:type w:val="nextPage"/>
      <w:pgSz w:w="11906" w:h="16838"/>
      <w:pgMar w:left="907" w:right="907" w:gutter="0" w:header="0" w:top="907" w:footer="0" w:bottom="102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Liberation Sans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Liberation Sans;sans-serif" w:hAnsi="Arial;Liberation Sans;sans-serif" w:eastAsia="Arial;Liberation Sans;sans-serif" w:cs="Arial;Liberation Sans;sans-serif"/>
      <w:color w:val="263238"/>
      <w:sz w:val="20"/>
      <w:szCs w:val="20"/>
      <w:lang w:val="en-GB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40"/>
      <w:outlineLvl w:val="0"/>
    </w:pPr>
    <w:rPr>
      <w:rFonts w:ascii="Arial;Liberation Sans;sans-serif" w:hAnsi="Arial;Liberation Sans;sans-serif" w:eastAsia="Arial;Liberation Sans;sans-serif" w:cs="Arial;Liberation Sans;sans-serif"/>
      <w:b/>
      <w:bCs/>
      <w:color w:val="00838F"/>
      <w:sz w:val="36"/>
      <w:szCs w:val="36"/>
    </w:rPr>
  </w:style>
  <w:style w:type="paragraph" w:styleId="Heading2">
    <w:name w:val="Heading 2"/>
    <w:basedOn w:val="Heading"/>
    <w:next w:val="BodyText"/>
    <w:qFormat/>
    <w:pPr>
      <w:pBdr>
        <w:bottom w:val="single" w:sz="2" w:space="1" w:color="00838F"/>
      </w:pBdr>
      <w:spacing w:before="280" w:after="80"/>
      <w:outlineLvl w:val="1"/>
    </w:pPr>
    <w:rPr>
      <w:rFonts w:ascii="Arial;Liberation Sans;sans-serif" w:hAnsi="Arial;Liberation Sans;sans-serif" w:eastAsia="Arial;Liberation Sans;sans-serif" w:cs="Arial;Liberation Sans;sans-serif"/>
      <w:b/>
      <w:bCs/>
      <w:color w:val="00838F"/>
      <w:sz w:val="26"/>
      <w:szCs w:val="26"/>
    </w:rPr>
  </w:style>
  <w:style w:type="paragraph" w:styleId="Heading3">
    <w:name w:val="Heading 3"/>
    <w:basedOn w:val="Heading"/>
    <w:next w:val="BodyText"/>
    <w:qFormat/>
    <w:pPr>
      <w:spacing w:before="200" w:after="60"/>
      <w:outlineLvl w:val="2"/>
    </w:pPr>
    <w:rPr>
      <w:rFonts w:ascii="Arial;Liberation Sans;sans-serif" w:hAnsi="Arial;Liberation Sans;sans-serif" w:eastAsia="Arial;Liberation Sans;sans-serif" w:cs="Arial;Liberation Sans;sans-serif"/>
      <w:b/>
      <w:bCs/>
      <w:color w:val="1A365D"/>
      <w:sz w:val="22"/>
      <w:szCs w:val="22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8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BodyTextsmall">
    <w:name w:val="Body Text.small"/>
    <w:basedOn w:val="BodyText"/>
    <w:qFormat/>
    <w:pPr/>
    <w:rPr>
      <w:color w:val="607D8B"/>
      <w:sz w:val="17"/>
      <w:szCs w:val="17"/>
    </w:rPr>
  </w:style>
  <w:style w:type="paragraph" w:styleId="BodyTextprompt">
    <w:name w:val="Body Text.prompt"/>
    <w:basedOn w:val="BodyText"/>
    <w:qFormat/>
    <w:pPr/>
    <w:rPr>
      <w:i/>
      <w:iCs/>
      <w:color w:val="607D8B"/>
    </w:rPr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19"/>
      <w:szCs w:val="19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19"/>
      <w:szCs w:val="19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DMC Quote</dc:creator>
  <dc:description>Fill-in client travel itinerary template: trip summary, day-by-day plan, hotels, flights, emergency contacts and important information.</dc:description>
  <dc:language>en-GB</dc:language>
  <cp:lastModifiedBy/>
  <cp:revision>0</cp:revision>
  <dc:subject/>
  <dc:title>Travel Itinerary Template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